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94"/>
        <w:tblW w:w="9923" w:type="dxa"/>
        <w:tblCellSpacing w:w="1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10"/>
        <w:gridCol w:w="3343"/>
        <w:gridCol w:w="5670"/>
      </w:tblGrid>
      <w:tr w:rsidR="002E7EEF" w:rsidRPr="00D51D3C" w:rsidTr="00D31ACE">
        <w:trPr>
          <w:trHeight w:val="143"/>
          <w:tblCellSpacing w:w="15" w:type="dxa"/>
        </w:trPr>
        <w:tc>
          <w:tcPr>
            <w:tcW w:w="865" w:type="dxa"/>
            <w:vAlign w:val="center"/>
          </w:tcPr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Удовлетворены ли Вы качеством питания в школе</w:t>
            </w:r>
            <w:r w:rsidRPr="00D5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</w:p>
        </w:tc>
        <w:tc>
          <w:tcPr>
            <w:tcW w:w="5625" w:type="dxa"/>
          </w:tcPr>
          <w:p w:rsidR="002E7EEF" w:rsidRPr="00D51D3C" w:rsidRDefault="00BB6EE1" w:rsidP="00D31AC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целом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72%</w:t>
            </w:r>
          </w:p>
          <w:p w:rsidR="002E7EEF" w:rsidRPr="00D51D3C" w:rsidRDefault="002E7EEF" w:rsidP="00D31AC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основном удовлетворен</w:t>
            </w:r>
            <w:r w:rsidR="00BB6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ы, есть отдельные замечания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BB6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6823" w:rsidRP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27%</w:t>
            </w:r>
          </w:p>
          <w:p w:rsidR="002E7EEF" w:rsidRPr="00D51D3C" w:rsidRDefault="002E7EEF" w:rsidP="00D31AC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удовлетворены-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1%</w:t>
            </w:r>
          </w:p>
        </w:tc>
      </w:tr>
      <w:tr w:rsidR="002E7EEF" w:rsidRPr="00D51D3C" w:rsidTr="00D31ACE">
        <w:trPr>
          <w:trHeight w:val="1266"/>
          <w:tblCellSpacing w:w="15" w:type="dxa"/>
        </w:trPr>
        <w:tc>
          <w:tcPr>
            <w:tcW w:w="865" w:type="dxa"/>
            <w:vAlign w:val="center"/>
          </w:tcPr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Удовлетворены ли Вы меню, по которому организовано питание в школе?</w:t>
            </w:r>
          </w:p>
          <w:p w:rsidR="002E7EEF" w:rsidRPr="00D51D3C" w:rsidRDefault="002E7EEF" w:rsidP="00D31A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</w:tcPr>
          <w:p w:rsidR="002E7EEF" w:rsidRPr="00D51D3C" w:rsidRDefault="00BB6EE1" w:rsidP="00D31AC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целом удовлетворены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68%</w:t>
            </w:r>
          </w:p>
          <w:p w:rsidR="002E7EEF" w:rsidRPr="00D51D3C" w:rsidRDefault="002E7EEF" w:rsidP="00D31AC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основном удовлетворен</w:t>
            </w:r>
            <w:r w:rsidR="00BB6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ы, есть отдельные замечания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BB6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6823" w:rsidRP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  <w:p w:rsidR="002E7EEF" w:rsidRPr="00D51D3C" w:rsidRDefault="002E7EEF" w:rsidP="00D31AC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удовлетворены-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7%</w:t>
            </w:r>
          </w:p>
        </w:tc>
      </w:tr>
      <w:tr w:rsidR="002E7EEF" w:rsidRPr="00D51D3C" w:rsidTr="00D31ACE">
        <w:trPr>
          <w:trHeight w:val="143"/>
          <w:tblCellSpacing w:w="15" w:type="dxa"/>
        </w:trPr>
        <w:tc>
          <w:tcPr>
            <w:tcW w:w="865" w:type="dxa"/>
            <w:vAlign w:val="center"/>
          </w:tcPr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об услугах по организации питания детей </w:t>
            </w:r>
          </w:p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</w:tcPr>
          <w:p w:rsidR="002E7EEF" w:rsidRPr="00D51D3C" w:rsidRDefault="00BB6EE1" w:rsidP="00D31ACE">
            <w:pPr>
              <w:numPr>
                <w:ilvl w:val="0"/>
                <w:numId w:val="2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на сайте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20%</w:t>
            </w:r>
          </w:p>
          <w:p w:rsidR="002E7EEF" w:rsidRPr="00D51D3C" w:rsidRDefault="002E7EEF" w:rsidP="00D31ACE">
            <w:pPr>
              <w:numPr>
                <w:ilvl w:val="0"/>
                <w:numId w:val="2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B6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редставлена в меню на стенд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BB6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6823" w:rsidRP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  <w:p w:rsidR="002E7EEF" w:rsidRPr="00D51D3C" w:rsidRDefault="002E7EEF" w:rsidP="00D31ACE">
            <w:pPr>
              <w:numPr>
                <w:ilvl w:val="0"/>
                <w:numId w:val="2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отсутствует (не видел)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5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47%</w:t>
            </w:r>
          </w:p>
        </w:tc>
      </w:tr>
      <w:tr w:rsidR="002E7EEF" w:rsidRPr="00D51D3C" w:rsidTr="00D31ACE">
        <w:trPr>
          <w:trHeight w:val="1016"/>
          <w:tblCellSpacing w:w="15" w:type="dxa"/>
        </w:trPr>
        <w:tc>
          <w:tcPr>
            <w:tcW w:w="865" w:type="dxa"/>
            <w:vAlign w:val="center"/>
          </w:tcPr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Соответствует ли установленным требованиям режим питания в школе</w:t>
            </w:r>
            <w:r w:rsidRPr="00D5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25" w:type="dxa"/>
          </w:tcPr>
          <w:p w:rsidR="002E7EEF" w:rsidRPr="00D51D3C" w:rsidRDefault="00BB6EE1" w:rsidP="00D31AC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93%</w:t>
            </w:r>
          </w:p>
          <w:p w:rsidR="002E7EEF" w:rsidRPr="00D51D3C" w:rsidRDefault="00BB6EE1" w:rsidP="00D31AC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частично соответствует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7%</w:t>
            </w:r>
          </w:p>
          <w:p w:rsidR="002E7EEF" w:rsidRPr="00D51D3C" w:rsidRDefault="002E7EEF" w:rsidP="00D31AC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соответствует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0%</w:t>
            </w:r>
          </w:p>
        </w:tc>
      </w:tr>
      <w:tr w:rsidR="002E7EEF" w:rsidRPr="00D51D3C" w:rsidTr="00D31ACE">
        <w:trPr>
          <w:trHeight w:val="1060"/>
          <w:tblCellSpacing w:w="15" w:type="dxa"/>
        </w:trPr>
        <w:tc>
          <w:tcPr>
            <w:tcW w:w="865" w:type="dxa"/>
            <w:vAlign w:val="center"/>
          </w:tcPr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Удовлетворены ли Вы санитарным состоянием столовой? </w:t>
            </w:r>
          </w:p>
        </w:tc>
        <w:tc>
          <w:tcPr>
            <w:tcW w:w="5625" w:type="dxa"/>
          </w:tcPr>
          <w:p w:rsidR="002E7EEF" w:rsidRPr="00D51D3C" w:rsidRDefault="00BB6EE1" w:rsidP="00D31AC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97%</w:t>
            </w:r>
          </w:p>
          <w:p w:rsidR="002E7EEF" w:rsidRPr="00D51D3C" w:rsidRDefault="00BB6EE1" w:rsidP="00D31AC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Частично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3%</w:t>
            </w:r>
          </w:p>
          <w:p w:rsidR="002E7EEF" w:rsidRPr="00D51D3C" w:rsidRDefault="00BB6EE1" w:rsidP="00D31AC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2E7EEF" w:rsidRPr="00D5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0%</w:t>
            </w:r>
          </w:p>
        </w:tc>
      </w:tr>
      <w:tr w:rsidR="002E7EEF" w:rsidRPr="00D51D3C" w:rsidTr="00D31ACE">
        <w:trPr>
          <w:trHeight w:val="504"/>
          <w:tblCellSpacing w:w="15" w:type="dxa"/>
        </w:trPr>
        <w:tc>
          <w:tcPr>
            <w:tcW w:w="865" w:type="dxa"/>
            <w:vAlign w:val="center"/>
          </w:tcPr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D51D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Удовлетворены ли Вы  качеством приготовления пищи?</w:t>
            </w:r>
          </w:p>
        </w:tc>
        <w:tc>
          <w:tcPr>
            <w:tcW w:w="5625" w:type="dxa"/>
          </w:tcPr>
          <w:p w:rsidR="002E7EEF" w:rsidRPr="00D51D3C" w:rsidRDefault="00BB6EE1" w:rsidP="00D31AC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79%</w:t>
            </w:r>
          </w:p>
          <w:p w:rsidR="002E7EEF" w:rsidRPr="00D51D3C" w:rsidRDefault="00BB6EE1" w:rsidP="00D31AC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Частично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20%</w:t>
            </w:r>
          </w:p>
          <w:p w:rsidR="002E7EEF" w:rsidRPr="00D51D3C" w:rsidRDefault="00BB6EE1" w:rsidP="00D31AC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 xml:space="preserve">т –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</w:tr>
      <w:tr w:rsidR="002E7EEF" w:rsidRPr="00D51D3C" w:rsidTr="00D31ACE">
        <w:trPr>
          <w:trHeight w:val="1042"/>
          <w:tblCellSpacing w:w="15" w:type="dxa"/>
        </w:trPr>
        <w:tc>
          <w:tcPr>
            <w:tcW w:w="865" w:type="dxa"/>
            <w:vAlign w:val="center"/>
          </w:tcPr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Оцените, пожалуйста, качество питания в школе (в столовой)</w:t>
            </w:r>
          </w:p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</w:tcPr>
          <w:p w:rsidR="002E7EEF" w:rsidRPr="00D51D3C" w:rsidRDefault="00BB6EE1" w:rsidP="00D31AC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Отлично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28%</w:t>
            </w:r>
          </w:p>
          <w:p w:rsidR="002E7EEF" w:rsidRPr="00D51D3C" w:rsidRDefault="00BB6EE1" w:rsidP="00D31AC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Хорошо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48%</w:t>
            </w:r>
          </w:p>
          <w:p w:rsidR="002E7EEF" w:rsidRPr="00D51D3C" w:rsidRDefault="00BB6EE1" w:rsidP="00D31AC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Удовлетворительно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  <w:p w:rsidR="002E7EEF" w:rsidRPr="00D51D3C" w:rsidRDefault="00BB6EE1" w:rsidP="00D31AC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Неудовлетворительно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2%</w:t>
            </w:r>
          </w:p>
          <w:p w:rsidR="002E7EEF" w:rsidRPr="00D51D3C" w:rsidRDefault="00D46823" w:rsidP="00D31AC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</w:t>
            </w:r>
            <w:r w:rsidR="000B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1%</w:t>
            </w:r>
          </w:p>
        </w:tc>
      </w:tr>
      <w:tr w:rsidR="002E7EEF" w:rsidRPr="00D51D3C" w:rsidTr="00D31ACE">
        <w:trPr>
          <w:trHeight w:val="2231"/>
          <w:tblCellSpacing w:w="15" w:type="dxa"/>
        </w:trPr>
        <w:tc>
          <w:tcPr>
            <w:tcW w:w="865" w:type="dxa"/>
            <w:vAlign w:val="center"/>
          </w:tcPr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Вам не  нравится в организации школьного питания?</w:t>
            </w:r>
          </w:p>
        </w:tc>
        <w:tc>
          <w:tcPr>
            <w:tcW w:w="5625" w:type="dxa"/>
          </w:tcPr>
          <w:p w:rsidR="002E7EEF" w:rsidRPr="00D51D3C" w:rsidRDefault="002E7EEF" w:rsidP="00D31AC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</w:t>
            </w:r>
            <w:r w:rsidR="00BB6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шком дорого для нашей семьи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BB6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B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2E7EEF" w:rsidRPr="00D51D3C" w:rsidRDefault="002E7EEF" w:rsidP="00D31AC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Невкусно, </w:t>
            </w:r>
            <w:r w:rsidR="00BB6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устраивает качество блюд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BB6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2E7EEF" w:rsidRPr="00D51D3C" w:rsidRDefault="00BB6EE1" w:rsidP="00D31AC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Неуютное помещение столовой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2E7EEF" w:rsidRPr="00D51D3C" w:rsidRDefault="002E7EEF" w:rsidP="00D31AC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 однообразные, скучные, п</w:t>
            </w:r>
            <w:r w:rsidR="00BB6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овторяющиеся изо дня в день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BB6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59%</w:t>
            </w:r>
          </w:p>
          <w:p w:rsidR="002E7EEF" w:rsidRPr="00D51D3C" w:rsidRDefault="002E7EEF" w:rsidP="00D31AC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</w:t>
            </w:r>
            <w:r w:rsidR="00BB6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времени, не успеваю поесть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17%</w:t>
            </w:r>
          </w:p>
          <w:p w:rsidR="002E7EEF" w:rsidRPr="00D51D3C" w:rsidRDefault="00BB6EE1" w:rsidP="00D31AC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(что именно</w:t>
            </w:r>
            <w:proofErr w:type="gramStart"/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0%</w:t>
            </w:r>
          </w:p>
        </w:tc>
      </w:tr>
      <w:tr w:rsidR="002E7EEF" w:rsidRPr="00D51D3C" w:rsidTr="00D31ACE">
        <w:trPr>
          <w:trHeight w:val="617"/>
          <w:tblCellSpacing w:w="15" w:type="dxa"/>
        </w:trPr>
        <w:tc>
          <w:tcPr>
            <w:tcW w:w="865" w:type="dxa"/>
            <w:vAlign w:val="center"/>
          </w:tcPr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3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Почему Ваш ребёнок не питается в школе?</w:t>
            </w:r>
          </w:p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</w:tcPr>
          <w:p w:rsidR="002E7EEF" w:rsidRPr="00D51D3C" w:rsidRDefault="002E7EEF" w:rsidP="00D3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 Не </w:t>
            </w:r>
            <w:r w:rsidR="00BB6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устраивает качество питания 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BB6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2E7EEF" w:rsidRPr="00D51D3C" w:rsidRDefault="002E7EEF" w:rsidP="00D3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</w:t>
            </w:r>
            <w:r w:rsidR="00BB6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 устраивает цена питание </w:t>
            </w:r>
            <w:r w:rsidR="00D2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4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BB6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3. Другое (что именно)</w:t>
            </w:r>
            <w:proofErr w:type="gramStart"/>
            <w:r w:rsidR="00BB6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  <w:r w:rsidR="00D2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питаются – 95</w:t>
            </w:r>
            <w:r w:rsidR="00D4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E7EEF" w:rsidRPr="00D51D3C" w:rsidTr="00D31ACE">
        <w:trPr>
          <w:trHeight w:val="1214"/>
          <w:tblCellSpacing w:w="15" w:type="dxa"/>
        </w:trPr>
        <w:tc>
          <w:tcPr>
            <w:tcW w:w="865" w:type="dxa"/>
            <w:vAlign w:val="center"/>
          </w:tcPr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3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7EEF" w:rsidRPr="00D51D3C" w:rsidRDefault="002E7EEF" w:rsidP="00D31A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Ваши замечания и предложения по вопросам питания обучающихся в школе</w:t>
            </w:r>
            <w:r w:rsidRPr="00D5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25" w:type="dxa"/>
          </w:tcPr>
          <w:p w:rsidR="002E7EEF" w:rsidRPr="00D51D3C" w:rsidRDefault="002E7EEF" w:rsidP="00D3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5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Неудобные столы и скамейки,  не сочетаются продукты, нет молочных продуктов, овощей,  выпечки; давали «запеканки», чтобы в субботу не давали «странные» булочки.</w:t>
            </w:r>
            <w:proofErr w:type="gramEnd"/>
          </w:p>
        </w:tc>
      </w:tr>
    </w:tbl>
    <w:p w:rsidR="00D31ACE" w:rsidRDefault="002E7EEF" w:rsidP="00D31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Результаты анкетирования</w:t>
      </w:r>
      <w:r w:rsidR="00D51D3C" w:rsidRPr="00D51D3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D31ACE" w:rsidRDefault="00D51D3C" w:rsidP="00D31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51D3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 удовлетворенности  обучающихся и их р</w:t>
      </w:r>
      <w:r w:rsidR="002E7E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одителей организацией питания </w:t>
      </w:r>
    </w:p>
    <w:p w:rsidR="00D51D3C" w:rsidRPr="003B2D07" w:rsidRDefault="002E7EEF" w:rsidP="00D31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ba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 </w:t>
      </w:r>
      <w:r w:rsidR="00D31A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МБОУ </w:t>
      </w:r>
      <w:r w:rsidR="003B2D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СОШ</w:t>
      </w:r>
      <w:r w:rsidR="00D31ACE">
        <w:rPr>
          <w:rFonts w:ascii="Times New Roman" w:eastAsia="Times New Roman" w:hAnsi="Times New Roman" w:cs="Times New Roman"/>
          <w:b/>
          <w:sz w:val="28"/>
          <w:szCs w:val="24"/>
          <w:lang w:val="ba-RU" w:eastAsia="ru-RU"/>
        </w:rPr>
        <w:t xml:space="preserve"> имени Мустая Карима с. Кляшево</w:t>
      </w:r>
    </w:p>
    <w:p w:rsidR="00D23B90" w:rsidRDefault="00D23B90" w:rsidP="00D31ACE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23B0" w:rsidRPr="00D31ACE" w:rsidRDefault="00D51D3C" w:rsidP="00D31ACE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а</w:t>
      </w:r>
      <w:r w:rsidR="00BB6E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0B7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кетировании приняло участие </w:t>
      </w:r>
      <w:r w:rsidR="00D31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116</w:t>
      </w:r>
      <w:r w:rsidR="00D468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5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человек.</w:t>
      </w:r>
      <w:bookmarkStart w:id="0" w:name="_GoBack"/>
      <w:bookmarkEnd w:id="0"/>
    </w:p>
    <w:sectPr w:rsidR="006C23B0" w:rsidRPr="00D31ACE" w:rsidSect="00D23B9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12625"/>
    <w:multiLevelType w:val="hybridMultilevel"/>
    <w:tmpl w:val="EB4A0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084B93"/>
    <w:multiLevelType w:val="hybridMultilevel"/>
    <w:tmpl w:val="25348460"/>
    <w:lvl w:ilvl="0" w:tplc="041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2">
    <w:nsid w:val="54C427A1"/>
    <w:multiLevelType w:val="hybridMultilevel"/>
    <w:tmpl w:val="C9A68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73D322B"/>
    <w:multiLevelType w:val="hybridMultilevel"/>
    <w:tmpl w:val="040C98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F1C1D3B"/>
    <w:multiLevelType w:val="hybridMultilevel"/>
    <w:tmpl w:val="EA5699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1D3C"/>
    <w:rsid w:val="000B7E97"/>
    <w:rsid w:val="0015503D"/>
    <w:rsid w:val="002E7EEF"/>
    <w:rsid w:val="003B2D07"/>
    <w:rsid w:val="006C23B0"/>
    <w:rsid w:val="00BB6EE1"/>
    <w:rsid w:val="00D23B90"/>
    <w:rsid w:val="00D31ACE"/>
    <w:rsid w:val="00D46823"/>
    <w:rsid w:val="00D51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Розиля</dc:creator>
  <cp:lastModifiedBy>888</cp:lastModifiedBy>
  <cp:revision>10</cp:revision>
  <cp:lastPrinted>2021-02-24T13:32:00Z</cp:lastPrinted>
  <dcterms:created xsi:type="dcterms:W3CDTF">2019-04-15T16:31:00Z</dcterms:created>
  <dcterms:modified xsi:type="dcterms:W3CDTF">2022-11-18T16:25:00Z</dcterms:modified>
</cp:coreProperties>
</file>